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FD" w:rsidRDefault="00DE6B8C" w:rsidP="00DE6B8C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257AFD">
        <w:rPr>
          <w:rFonts w:eastAsia="Times New Roman" w:cs="Times New Roman"/>
          <w:b/>
          <w:bCs/>
          <w:color w:val="000000"/>
          <w:sz w:val="40"/>
          <w:szCs w:val="40"/>
        </w:rPr>
        <w:t xml:space="preserve">AGREEMENT CORRECTING THE TERMS </w:t>
      </w:r>
    </w:p>
    <w:p w:rsidR="00DE6B8C" w:rsidRPr="00257AFD" w:rsidRDefault="00DE6B8C" w:rsidP="00DE6B8C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257AFD">
        <w:rPr>
          <w:rFonts w:eastAsia="Times New Roman" w:cs="Times New Roman"/>
          <w:b/>
          <w:bCs/>
          <w:color w:val="000000"/>
          <w:sz w:val="40"/>
          <w:szCs w:val="40"/>
        </w:rPr>
        <w:t>OF THE PRIOR AGREEMENT </w:t>
      </w:r>
    </w:p>
    <w:p w:rsidR="00202213" w:rsidRP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DE6B8C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t>THIS additional AGREEMENT is made and executed</w:t>
      </w:r>
    </w:p>
    <w:p w:rsidR="00202213" w:rsidRP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on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the _____ day of ______</w:t>
      </w:r>
    </w:p>
    <w:p w:rsid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202213" w:rsidRP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>BETWEEN 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02213" w:rsidRPr="00257AFD" w:rsidRDefault="00202213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>M/s/</w:t>
      </w:r>
      <w:proofErr w:type="spell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Pr="00257AFD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="00257AF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……………………………………..</w:t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t>…….</w:t>
      </w:r>
    </w:p>
    <w:p w:rsid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a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company incorporated under the Companies Act, 1956</w:t>
      </w:r>
      <w:r w:rsid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and with it</w:t>
      </w:r>
    </w:p>
    <w:p w:rsidR="00202213" w:rsidRP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s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registered office at __________</w:t>
      </w:r>
      <w:r w:rsidR="00257AFD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</w:t>
      </w:r>
    </w:p>
    <w:p w:rsid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hereinafter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referred to as "Transferor" (which expression shall unless contrary to the subject or context, mean and including their heirs and assigns) of the FIRST PART. 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02213" w:rsidRP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>AND 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02213" w:rsidRPr="00257AFD" w:rsidRDefault="00202213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>M/s. ……………………………</w:t>
      </w:r>
      <w:r w:rsidR="00257AF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……………………………………………………………………………………………………………</w:t>
      </w:r>
    </w:p>
    <w:p w:rsidR="00202213" w:rsidRP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a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company incorporated under the Companies Act, 1956</w:t>
      </w:r>
    </w:p>
    <w:p w:rsidR="00202213" w:rsidRP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with its Registered office at _______</w:t>
      </w:r>
      <w:r w:rsidR="00257AFD">
        <w:rPr>
          <w:rFonts w:eastAsia="Times New Roman" w:cs="Times New Roman"/>
          <w:bCs/>
          <w:color w:val="000000"/>
          <w:shd w:val="clear" w:color="auto" w:fill="FFFFFF"/>
        </w:rPr>
        <w:t>_____________________________________</w:t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t>_,</w:t>
      </w:r>
    </w:p>
    <w:p w:rsidR="00202213" w:rsidRP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hereinafter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referred to as "Transferee" which expression unless contrary to the context and meaning thereof, shall mean and including its heirs and assigns of the SECOND PART.</w:t>
      </w:r>
    </w:p>
    <w:p w:rsidR="00202213" w:rsidRP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br/>
        <w:t>The Transferor and the Transferee shall after it collectedly referred as the "Parties". </w:t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br/>
        <w:t>WHEREAS</w:t>
      </w:r>
    </w:p>
    <w:p w:rsid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this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agreement is in additional to Transfer of Technology Agreement made on the __</w:t>
      </w:r>
      <w:r w:rsidR="00257AFD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___ between same parties with same order (after it referred as "the principal deed no. I) with the Joint Venture Agreement dated </w:t>
      </w:r>
      <w:r w:rsidR="00257AFD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t>____, made between same parties (after it referred to as "the principal deed No. II); 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02213" w:rsidRP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>AND WHEREAS</w:t>
      </w:r>
    </w:p>
    <w:p w:rsidR="00202213" w:rsidRP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lastRenderedPageBreak/>
        <w:t xml:space="preserve">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in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per clause 6, of principal deed No. I, the royalty amount have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a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erroneously written as 30% accidentally. </w:t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br/>
        <w:t>AND WHEREAS</w:t>
      </w:r>
    </w:p>
    <w:p w:rsidR="00202213" w:rsidRP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per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clause 13 of the principal deed No. II the ambit of the activities of Transferee has been erroneously written. </w:t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br/>
        <w:t>AND WHEREAS</w:t>
      </w:r>
    </w:p>
    <w:p w:rsid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parties have now consented for rectifying above mistake in principal deed No. I and principal deed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No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>. II per procedure hereinafter stated. 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02213" w:rsidRP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>NOW THIS DEED WITNESS</w:t>
      </w:r>
    </w:p>
    <w:p w:rsid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the parties hereby consent as follows 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1. That clause 6 of the principal deed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No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>. I shall be altered with royalty be read as ___% and the clause may be read and under stood as below 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2. That clause 13 of the principal deed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No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>. II shall be read and under stood as below: </w:t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as the principal deed No.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I,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and the principal deed No. II shall fully bind the parties and shall full enforceable and effective. 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02213" w:rsidRP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>IN WITNESS WHERE OF,</w:t>
      </w:r>
    </w:p>
    <w:p w:rsid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parties hereto have signed the agreement on the date first herein before mentioned. </w:t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for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&amp; on behalf of M/s </w:t>
      </w:r>
    </w:p>
    <w:p w:rsidR="00257AFD" w:rsidRDefault="00DE6B8C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257AFD">
        <w:rPr>
          <w:rFonts w:eastAsia="Times New Roman" w:cs="Times New Roman"/>
          <w:bCs/>
          <w:color w:val="000000"/>
          <w:shd w:val="clear" w:color="auto" w:fill="FFFFFF"/>
        </w:rPr>
        <w:t>for</w:t>
      </w:r>
      <w:proofErr w:type="gramEnd"/>
      <w:r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&amp; on behalf of M/s 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21B47" w:rsidRPr="00257AFD" w:rsidRDefault="00DE6B8C" w:rsidP="00257AFD">
      <w:pPr>
        <w:spacing w:after="0" w:line="360" w:lineRule="auto"/>
        <w:jc w:val="both"/>
      </w:pPr>
      <w:r w:rsidRPr="00257AFD">
        <w:rPr>
          <w:rFonts w:eastAsia="Times New Roman" w:cs="Times New Roman"/>
          <w:bCs/>
          <w:color w:val="000000"/>
          <w:shd w:val="clear" w:color="auto" w:fill="FFFFFF"/>
        </w:rPr>
        <w:t>WITNESSES: </w:t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57AFD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</w:p>
    <w:sectPr w:rsidR="00021B47" w:rsidRPr="00257AFD" w:rsidSect="00CA6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6B8C"/>
    <w:rsid w:val="00021B47"/>
    <w:rsid w:val="00202213"/>
    <w:rsid w:val="00257AFD"/>
    <w:rsid w:val="00CA6407"/>
    <w:rsid w:val="00DE6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2018-03-07T13:01:00Z</dcterms:created>
  <dcterms:modified xsi:type="dcterms:W3CDTF">2018-09-07T00:46:00Z</dcterms:modified>
</cp:coreProperties>
</file>